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F9EC" w14:textId="215A1D2C" w:rsidR="00DF4186" w:rsidRDefault="008E2653" w:rsidP="00F234A9">
      <w:pPr>
        <w:spacing w:after="0"/>
        <w:jc w:val="center"/>
        <w:rPr>
          <w:b/>
          <w:sz w:val="32"/>
          <w:u w:val="single"/>
          <w:lang w:val="el-GR"/>
        </w:rPr>
      </w:pPr>
      <w:r>
        <w:rPr>
          <w:b/>
          <w:sz w:val="32"/>
          <w:u w:val="single"/>
          <w:lang w:val="el-GR"/>
        </w:rPr>
        <w:t>Α Ν Α Κ Ο Ι Ν Ω Σ Η</w:t>
      </w:r>
    </w:p>
    <w:p w14:paraId="2C073B07" w14:textId="4B984A7B" w:rsidR="008331A3" w:rsidRDefault="008331A3" w:rsidP="008331A3">
      <w:pPr>
        <w:spacing w:after="0"/>
        <w:jc w:val="center"/>
        <w:rPr>
          <w:b/>
          <w:sz w:val="28"/>
          <w:lang w:val="el-GR"/>
        </w:rPr>
      </w:pPr>
      <w:r>
        <w:rPr>
          <w:b/>
          <w:sz w:val="28"/>
          <w:lang w:val="el-GR"/>
        </w:rPr>
        <w:t xml:space="preserve">ΥΠΟΥΡΓΕΙΟΥ </w:t>
      </w:r>
      <w:r w:rsidRPr="00F234A9">
        <w:rPr>
          <w:b/>
          <w:sz w:val="28"/>
          <w:lang w:val="el-GR"/>
        </w:rPr>
        <w:t xml:space="preserve"> ΕΡΓΑΣΙΑΣ,</w:t>
      </w:r>
      <w:r>
        <w:rPr>
          <w:b/>
          <w:sz w:val="28"/>
          <w:lang w:val="el-GR"/>
        </w:rPr>
        <w:t xml:space="preserve"> </w:t>
      </w:r>
      <w:r w:rsidRPr="00F234A9">
        <w:rPr>
          <w:b/>
          <w:sz w:val="28"/>
          <w:lang w:val="el-GR"/>
        </w:rPr>
        <w:t xml:space="preserve">ΠΡΟΝΟΙΑΣ </w:t>
      </w:r>
    </w:p>
    <w:p w14:paraId="2C70426D" w14:textId="77777777" w:rsidR="008331A3" w:rsidRDefault="008331A3" w:rsidP="008331A3">
      <w:pPr>
        <w:spacing w:after="0"/>
        <w:jc w:val="center"/>
        <w:rPr>
          <w:b/>
          <w:sz w:val="28"/>
          <w:lang w:val="el-GR"/>
        </w:rPr>
      </w:pPr>
      <w:r w:rsidRPr="00F234A9">
        <w:rPr>
          <w:b/>
          <w:sz w:val="28"/>
          <w:lang w:val="el-GR"/>
        </w:rPr>
        <w:t>ΚΑΙ ΚΟΙΝΩΝΙΚΩΝ ΑΣΦΑΛΙΣΕΩΝ</w:t>
      </w:r>
    </w:p>
    <w:p w14:paraId="191DEC84" w14:textId="77777777" w:rsidR="008331A3" w:rsidRPr="008F3E7B" w:rsidRDefault="008331A3" w:rsidP="00F234A9">
      <w:pPr>
        <w:spacing w:after="0"/>
        <w:jc w:val="center"/>
        <w:rPr>
          <w:b/>
          <w:sz w:val="32"/>
          <w:u w:val="single"/>
          <w:lang w:val="el-GR"/>
        </w:rPr>
      </w:pPr>
    </w:p>
    <w:p w14:paraId="7C35621F" w14:textId="619B0380" w:rsidR="00223305" w:rsidRDefault="00D55A31" w:rsidP="00BE3DB9">
      <w:pPr>
        <w:spacing w:after="0"/>
        <w:ind w:firstLine="720"/>
        <w:jc w:val="both"/>
        <w:rPr>
          <w:rFonts w:ascii="Arial" w:hAnsi="Arial" w:cs="Arial"/>
          <w:sz w:val="23"/>
          <w:szCs w:val="25"/>
          <w:lang w:val="el-GR"/>
        </w:rPr>
      </w:pPr>
      <w:r w:rsidRPr="00CE1688">
        <w:rPr>
          <w:rFonts w:ascii="Arial" w:hAnsi="Arial" w:cs="Arial"/>
          <w:sz w:val="23"/>
          <w:szCs w:val="25"/>
          <w:lang w:val="el-GR"/>
        </w:rPr>
        <w:t xml:space="preserve">Αναφορικά </w:t>
      </w:r>
      <w:r w:rsidR="004250EC">
        <w:rPr>
          <w:rFonts w:ascii="Arial" w:hAnsi="Arial" w:cs="Arial"/>
          <w:sz w:val="23"/>
          <w:szCs w:val="25"/>
          <w:lang w:val="el-GR"/>
        </w:rPr>
        <w:t xml:space="preserve">με </w:t>
      </w:r>
      <w:r w:rsidR="00223305">
        <w:rPr>
          <w:rFonts w:ascii="Arial" w:hAnsi="Arial" w:cs="Arial"/>
          <w:sz w:val="23"/>
          <w:szCs w:val="25"/>
          <w:lang w:val="el-GR"/>
        </w:rPr>
        <w:t xml:space="preserve">σημερινά δημοσιεύματα σε σχέση την έκθεση της </w:t>
      </w:r>
      <w:r w:rsidR="00BE3DB9">
        <w:rPr>
          <w:rFonts w:ascii="Arial" w:hAnsi="Arial" w:cs="Arial"/>
          <w:sz w:val="23"/>
          <w:szCs w:val="25"/>
          <w:lang w:val="el-GR"/>
        </w:rPr>
        <w:t>Ελεγκτικής Υπηρεσίας για το Ταμείο Ανακουφίσεως Παθόντων</w:t>
      </w:r>
      <w:r w:rsidR="00223305">
        <w:rPr>
          <w:rFonts w:ascii="Arial" w:hAnsi="Arial" w:cs="Arial"/>
          <w:sz w:val="23"/>
          <w:szCs w:val="25"/>
          <w:lang w:val="el-GR"/>
        </w:rPr>
        <w:t>, το Υπουργείο Εργασίας, Πρόνοιας και Κοινωνικών Ασφαλίσεων σημειώνει τα ακόλουθα:</w:t>
      </w:r>
    </w:p>
    <w:p w14:paraId="67C16DF1" w14:textId="77777777" w:rsidR="00223305" w:rsidRDefault="00223305" w:rsidP="005476AC">
      <w:pPr>
        <w:spacing w:after="0"/>
        <w:jc w:val="both"/>
        <w:rPr>
          <w:rFonts w:ascii="Arial" w:hAnsi="Arial" w:cs="Arial"/>
          <w:sz w:val="23"/>
          <w:szCs w:val="25"/>
          <w:lang w:val="el-GR"/>
        </w:rPr>
      </w:pPr>
    </w:p>
    <w:p w14:paraId="0287811D" w14:textId="605CF4B7" w:rsidR="00F57B3F" w:rsidRDefault="00BE3DB9" w:rsidP="005476AC">
      <w:pPr>
        <w:spacing w:after="0"/>
        <w:jc w:val="both"/>
        <w:rPr>
          <w:rFonts w:ascii="Arial" w:hAnsi="Arial" w:cs="Arial"/>
          <w:sz w:val="23"/>
          <w:szCs w:val="25"/>
          <w:lang w:val="el-GR"/>
        </w:rPr>
      </w:pPr>
      <w:r>
        <w:rPr>
          <w:rFonts w:ascii="Arial" w:hAnsi="Arial" w:cs="Arial"/>
          <w:sz w:val="23"/>
          <w:szCs w:val="25"/>
          <w:lang w:val="el-GR"/>
        </w:rPr>
        <w:tab/>
        <w:t xml:space="preserve">Το Ταμείο Ανακουφίσεως Παθόντων ιδρύθηκε το 1988 δυνάμει του περί Ανακουφίσεως Παθόντων Νόμου και έκτοτε παρέχει </w:t>
      </w:r>
      <w:r w:rsidR="00282C06">
        <w:rPr>
          <w:rFonts w:ascii="Arial" w:hAnsi="Arial" w:cs="Arial"/>
          <w:sz w:val="23"/>
          <w:szCs w:val="25"/>
          <w:lang w:val="el-GR"/>
        </w:rPr>
        <w:t>ειδικές μηνιαίες συντάξεις σε πρόσωπα που έχουν καταστεί ανάπηρα κατά την υπηρεσία τους προς την πατρίδα κατά τον εθνικοαπελευθερωτικό αγώνα του 1955-59, λόγω των γεγονότων του 1963-64, λόγω της Τουρκικής εισβολής του 1974 αλλά και κατά τη θητεία τους στην Εθνική Φρουρά μετά το 1974, καθώς και στους εξαρτώμενους τους.</w:t>
      </w:r>
    </w:p>
    <w:p w14:paraId="6924FF13" w14:textId="77777777" w:rsidR="00282C06" w:rsidRDefault="00282C06" w:rsidP="005476AC">
      <w:pPr>
        <w:spacing w:after="0"/>
        <w:jc w:val="both"/>
        <w:rPr>
          <w:rFonts w:ascii="Arial" w:hAnsi="Arial" w:cs="Arial"/>
          <w:sz w:val="23"/>
          <w:szCs w:val="25"/>
          <w:lang w:val="el-GR"/>
        </w:rPr>
      </w:pPr>
    </w:p>
    <w:p w14:paraId="73186FD6" w14:textId="01094F3D" w:rsidR="00282C06" w:rsidRDefault="00282C06" w:rsidP="005476AC">
      <w:pPr>
        <w:spacing w:after="0"/>
        <w:jc w:val="both"/>
        <w:rPr>
          <w:rFonts w:ascii="Arial" w:hAnsi="Arial" w:cs="Arial"/>
          <w:sz w:val="23"/>
          <w:szCs w:val="25"/>
          <w:lang w:val="el-GR"/>
        </w:rPr>
      </w:pPr>
      <w:r>
        <w:rPr>
          <w:rFonts w:ascii="Arial" w:hAnsi="Arial" w:cs="Arial"/>
          <w:sz w:val="23"/>
          <w:szCs w:val="25"/>
          <w:lang w:val="el-GR"/>
        </w:rPr>
        <w:tab/>
        <w:t>Η παροχή των ειδικών μηνιαίων συντάξεων καθώς  και των άλλων ωφελημάτων που παρέχονται από το Ταμείο Ανακουφίσεως Παθόντων, βασίζεται σε αξιολόγηση της αναπηρίας η οποία προκλήθηκε στον δικαιούχο κατά την υπηρεσία του προς την πατρίδα</w:t>
      </w:r>
      <w:r w:rsidR="005B34FE">
        <w:rPr>
          <w:rFonts w:ascii="Arial" w:hAnsi="Arial" w:cs="Arial"/>
          <w:sz w:val="23"/>
          <w:szCs w:val="25"/>
          <w:lang w:val="el-GR"/>
        </w:rPr>
        <w:t>.</w:t>
      </w:r>
      <w:r>
        <w:rPr>
          <w:rFonts w:ascii="Arial" w:hAnsi="Arial" w:cs="Arial"/>
          <w:sz w:val="23"/>
          <w:szCs w:val="25"/>
          <w:lang w:val="el-GR"/>
        </w:rPr>
        <w:t xml:space="preserve"> </w:t>
      </w:r>
      <w:r w:rsidR="005B34FE">
        <w:rPr>
          <w:rFonts w:ascii="Arial" w:hAnsi="Arial" w:cs="Arial"/>
          <w:sz w:val="23"/>
          <w:szCs w:val="25"/>
          <w:lang w:val="el-GR"/>
        </w:rPr>
        <w:t>Τ</w:t>
      </w:r>
      <w:r>
        <w:rPr>
          <w:rFonts w:ascii="Arial" w:hAnsi="Arial" w:cs="Arial"/>
          <w:sz w:val="23"/>
          <w:szCs w:val="25"/>
          <w:lang w:val="el-GR"/>
        </w:rPr>
        <w:t xml:space="preserve">α ωφελήματα αυτά παρέχονται </w:t>
      </w:r>
      <w:r w:rsidR="00ED3D65">
        <w:rPr>
          <w:rFonts w:ascii="Arial" w:hAnsi="Arial" w:cs="Arial"/>
          <w:sz w:val="23"/>
          <w:szCs w:val="25"/>
          <w:lang w:val="el-GR"/>
        </w:rPr>
        <w:t xml:space="preserve">από την Πολιτεία </w:t>
      </w:r>
      <w:r>
        <w:rPr>
          <w:rFonts w:ascii="Arial" w:hAnsi="Arial" w:cs="Arial"/>
          <w:sz w:val="23"/>
          <w:szCs w:val="25"/>
          <w:lang w:val="el-GR"/>
        </w:rPr>
        <w:t>εις ένδειξη τιμής και αναγνώρισης της προσφοράς αυτών των προσώπων τα οποία είναι άτομα με αναπηρία για τους λόγους</w:t>
      </w:r>
      <w:r w:rsidR="005B34FE">
        <w:rPr>
          <w:rFonts w:ascii="Arial" w:hAnsi="Arial" w:cs="Arial"/>
          <w:sz w:val="23"/>
          <w:szCs w:val="25"/>
          <w:lang w:val="el-GR"/>
        </w:rPr>
        <w:t xml:space="preserve"> που έχουν αναφερθεί</w:t>
      </w:r>
      <w:r>
        <w:rPr>
          <w:rFonts w:ascii="Arial" w:hAnsi="Arial" w:cs="Arial"/>
          <w:sz w:val="23"/>
          <w:szCs w:val="25"/>
          <w:lang w:val="el-GR"/>
        </w:rPr>
        <w:t>.</w:t>
      </w:r>
      <w:r w:rsidR="00ED3D65">
        <w:rPr>
          <w:rFonts w:ascii="Arial" w:hAnsi="Arial" w:cs="Arial"/>
          <w:sz w:val="23"/>
          <w:szCs w:val="25"/>
          <w:lang w:val="el-GR"/>
        </w:rPr>
        <w:t xml:space="preserve"> </w:t>
      </w:r>
    </w:p>
    <w:p w14:paraId="402E5B47" w14:textId="77777777" w:rsidR="00ED3D65" w:rsidRDefault="00ED3D65" w:rsidP="005476AC">
      <w:pPr>
        <w:spacing w:after="0"/>
        <w:jc w:val="both"/>
        <w:rPr>
          <w:rFonts w:ascii="Arial" w:hAnsi="Arial" w:cs="Arial"/>
          <w:sz w:val="23"/>
          <w:szCs w:val="25"/>
          <w:lang w:val="el-GR"/>
        </w:rPr>
      </w:pPr>
    </w:p>
    <w:p w14:paraId="6FEA2A60" w14:textId="16B9BE52" w:rsidR="00ED3D65" w:rsidRDefault="00ED3D65" w:rsidP="005476AC">
      <w:pPr>
        <w:spacing w:after="0"/>
        <w:jc w:val="both"/>
        <w:rPr>
          <w:rFonts w:ascii="Arial" w:hAnsi="Arial" w:cs="Arial"/>
          <w:sz w:val="23"/>
          <w:szCs w:val="25"/>
          <w:lang w:val="el-GR"/>
        </w:rPr>
      </w:pPr>
      <w:r>
        <w:rPr>
          <w:rFonts w:ascii="Arial" w:hAnsi="Arial" w:cs="Arial"/>
          <w:sz w:val="23"/>
          <w:szCs w:val="25"/>
          <w:lang w:val="el-GR"/>
        </w:rPr>
        <w:tab/>
      </w:r>
      <w:r w:rsidR="008D60AF">
        <w:rPr>
          <w:rFonts w:ascii="Arial" w:hAnsi="Arial" w:cs="Arial"/>
          <w:sz w:val="23"/>
          <w:szCs w:val="25"/>
          <w:lang w:val="el-GR"/>
        </w:rPr>
        <w:t>Για τους πιο πάνω λόγους, α</w:t>
      </w:r>
      <w:r>
        <w:rPr>
          <w:rFonts w:ascii="Arial" w:hAnsi="Arial" w:cs="Arial"/>
          <w:sz w:val="23"/>
          <w:szCs w:val="25"/>
          <w:lang w:val="el-GR"/>
        </w:rPr>
        <w:t>πό τη</w:t>
      </w:r>
      <w:r w:rsidR="005B34FE">
        <w:rPr>
          <w:rFonts w:ascii="Arial" w:hAnsi="Arial" w:cs="Arial"/>
          <w:sz w:val="23"/>
          <w:szCs w:val="25"/>
          <w:lang w:val="el-GR"/>
        </w:rPr>
        <w:t>ν</w:t>
      </w:r>
      <w:r>
        <w:rPr>
          <w:rFonts w:ascii="Arial" w:hAnsi="Arial" w:cs="Arial"/>
          <w:sz w:val="23"/>
          <w:szCs w:val="25"/>
          <w:lang w:val="el-GR"/>
        </w:rPr>
        <w:t xml:space="preserve"> ίδρυση του Ταμείου μέχρι </w:t>
      </w:r>
      <w:r w:rsidR="008D60AF">
        <w:rPr>
          <w:rFonts w:ascii="Arial" w:hAnsi="Arial" w:cs="Arial"/>
          <w:sz w:val="23"/>
          <w:szCs w:val="25"/>
          <w:lang w:val="el-GR"/>
        </w:rPr>
        <w:t xml:space="preserve">και σήμερα, τα ωφελήματα παρέχονται χωρίς να λαμβάνονται υπόψη οποιαδήποτε εισοδηματικά ή περιουσιακά κριτήρια. Ως εκ τούτου, πρόσωπα που τραυματίστηκαν στον πόλεμο ή </w:t>
      </w:r>
      <w:r w:rsidR="005B34FE">
        <w:rPr>
          <w:rFonts w:ascii="Arial" w:hAnsi="Arial" w:cs="Arial"/>
          <w:sz w:val="23"/>
          <w:szCs w:val="25"/>
          <w:lang w:val="el-GR"/>
        </w:rPr>
        <w:t>κατά τα</w:t>
      </w:r>
      <w:r w:rsidR="008D60AF">
        <w:rPr>
          <w:rFonts w:ascii="Arial" w:hAnsi="Arial" w:cs="Arial"/>
          <w:sz w:val="23"/>
          <w:szCs w:val="25"/>
          <w:lang w:val="el-GR"/>
        </w:rPr>
        <w:t xml:space="preserve"> ανωτέρω γεγονότα και τα οποία εργάζονται ή έχουν άλλες πηγές εισοδημάτων, λαμβάνουν τη στήριξη που δικαιούνται από το Ταμείο Ανακουφίσεως Παθόντων ανεξάρτητα από το ύψος των εισοδημάτων τους, τα οποία μπορεί να προέρχονται από εργασία, από συντάξεις, από άλλα επιδόματα ή από άλλες πηγές.</w:t>
      </w:r>
    </w:p>
    <w:p w14:paraId="28835044" w14:textId="77777777" w:rsidR="008D60AF" w:rsidRDefault="008D60AF" w:rsidP="005476AC">
      <w:pPr>
        <w:spacing w:after="0"/>
        <w:jc w:val="both"/>
        <w:rPr>
          <w:rFonts w:ascii="Arial" w:hAnsi="Arial" w:cs="Arial"/>
          <w:sz w:val="23"/>
          <w:szCs w:val="25"/>
          <w:lang w:val="el-GR"/>
        </w:rPr>
      </w:pPr>
    </w:p>
    <w:p w14:paraId="4ABF4ADD" w14:textId="19C45AA4" w:rsidR="008D60AF" w:rsidRDefault="008D60AF" w:rsidP="005476AC">
      <w:pPr>
        <w:spacing w:after="0"/>
        <w:jc w:val="both"/>
        <w:rPr>
          <w:rFonts w:ascii="Arial" w:hAnsi="Arial" w:cs="Arial"/>
          <w:sz w:val="23"/>
          <w:szCs w:val="25"/>
          <w:lang w:val="el-GR"/>
        </w:rPr>
      </w:pPr>
      <w:r>
        <w:rPr>
          <w:rFonts w:ascii="Arial" w:hAnsi="Arial" w:cs="Arial"/>
          <w:sz w:val="23"/>
          <w:szCs w:val="25"/>
          <w:lang w:val="el-GR"/>
        </w:rPr>
        <w:tab/>
        <w:t>Καθόσον αφορά στην έκθεση της Ελεγκτικής Υπηρεσίας</w:t>
      </w:r>
      <w:r w:rsidR="008061F5">
        <w:rPr>
          <w:rFonts w:ascii="Arial" w:hAnsi="Arial" w:cs="Arial"/>
          <w:sz w:val="23"/>
          <w:szCs w:val="25"/>
          <w:lang w:val="el-GR"/>
        </w:rPr>
        <w:t xml:space="preserve"> που δημοσιεύτηκε χθες</w:t>
      </w:r>
      <w:r>
        <w:rPr>
          <w:rFonts w:ascii="Arial" w:hAnsi="Arial" w:cs="Arial"/>
          <w:sz w:val="23"/>
          <w:szCs w:val="25"/>
          <w:lang w:val="el-GR"/>
        </w:rPr>
        <w:t>, το Υπουργείο Εργασίας, Πρόνοιας και Κοινωνικών Ασφαλίσεων θα μελετήσει και θα λάβει υπόψη</w:t>
      </w:r>
      <w:r w:rsidR="00860F6A">
        <w:rPr>
          <w:rFonts w:ascii="Arial" w:hAnsi="Arial" w:cs="Arial"/>
          <w:sz w:val="23"/>
          <w:szCs w:val="25"/>
          <w:lang w:val="el-GR"/>
        </w:rPr>
        <w:t xml:space="preserve"> όλες</w:t>
      </w:r>
      <w:r>
        <w:rPr>
          <w:rFonts w:ascii="Arial" w:hAnsi="Arial" w:cs="Arial"/>
          <w:sz w:val="23"/>
          <w:szCs w:val="25"/>
          <w:lang w:val="el-GR"/>
        </w:rPr>
        <w:t xml:space="preserve"> τις εισηγήσεις, όπως άλλωστε πράττει αναφορικά με όλες τις εκθέσεις και εισηγήσεις</w:t>
      </w:r>
      <w:bookmarkStart w:id="0" w:name="_GoBack"/>
      <w:bookmarkEnd w:id="0"/>
      <w:r>
        <w:rPr>
          <w:rFonts w:ascii="Arial" w:hAnsi="Arial" w:cs="Arial"/>
          <w:sz w:val="23"/>
          <w:szCs w:val="25"/>
          <w:lang w:val="el-GR"/>
        </w:rPr>
        <w:t>.</w:t>
      </w:r>
    </w:p>
    <w:p w14:paraId="2370DDD9" w14:textId="77777777" w:rsidR="00F57B3F" w:rsidRDefault="00F57B3F" w:rsidP="005476AC">
      <w:pPr>
        <w:spacing w:after="0"/>
        <w:jc w:val="both"/>
        <w:rPr>
          <w:rFonts w:ascii="Arial" w:hAnsi="Arial" w:cs="Arial"/>
          <w:sz w:val="23"/>
          <w:szCs w:val="25"/>
          <w:lang w:val="el-GR"/>
        </w:rPr>
      </w:pPr>
    </w:p>
    <w:p w14:paraId="6AD25525" w14:textId="77777777" w:rsidR="008061F5" w:rsidRDefault="008061F5" w:rsidP="005476AC">
      <w:pPr>
        <w:spacing w:after="0"/>
        <w:jc w:val="both"/>
        <w:rPr>
          <w:rFonts w:ascii="Arial" w:hAnsi="Arial" w:cs="Arial"/>
          <w:sz w:val="23"/>
          <w:szCs w:val="25"/>
          <w:lang w:val="el-GR"/>
        </w:rPr>
      </w:pPr>
    </w:p>
    <w:p w14:paraId="1B3E2B77" w14:textId="2F22A7EB" w:rsidR="00D87B44" w:rsidRPr="00D87B44" w:rsidRDefault="00BE3DB9" w:rsidP="00D87B44">
      <w:pPr>
        <w:spacing w:after="0"/>
        <w:jc w:val="both"/>
        <w:rPr>
          <w:rFonts w:ascii="Arial" w:hAnsi="Arial" w:cs="Arial"/>
          <w:b/>
          <w:sz w:val="23"/>
          <w:szCs w:val="25"/>
          <w:lang w:val="el-GR"/>
        </w:rPr>
      </w:pPr>
      <w:r>
        <w:rPr>
          <w:rFonts w:ascii="Arial" w:hAnsi="Arial" w:cs="Arial"/>
          <w:b/>
          <w:sz w:val="23"/>
          <w:szCs w:val="25"/>
          <w:lang w:val="el-GR"/>
        </w:rPr>
        <w:t>9 Ιανουαρίου 2019</w:t>
      </w:r>
    </w:p>
    <w:sectPr w:rsidR="00D87B44" w:rsidRPr="00D87B44" w:rsidSect="00B63B7F">
      <w:footerReference w:type="default" r:id="rId8"/>
      <w:pgSz w:w="11906" w:h="16838"/>
      <w:pgMar w:top="993" w:right="1416"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C2E8F" w14:textId="77777777" w:rsidR="00107AA0" w:rsidRDefault="00107AA0" w:rsidP="00642262">
      <w:pPr>
        <w:spacing w:after="0" w:line="240" w:lineRule="auto"/>
      </w:pPr>
      <w:r>
        <w:separator/>
      </w:r>
    </w:p>
  </w:endnote>
  <w:endnote w:type="continuationSeparator" w:id="0">
    <w:p w14:paraId="3D9586F8" w14:textId="77777777" w:rsidR="00107AA0" w:rsidRDefault="00107AA0"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94EE" w14:textId="77777777" w:rsidR="00642262" w:rsidRDefault="00642262">
    <w:pPr>
      <w:pStyle w:val="Footer"/>
      <w:rPr>
        <w:lang w:val="en-US"/>
      </w:rPr>
    </w:pPr>
  </w:p>
  <w:p w14:paraId="5EE23185" w14:textId="77777777" w:rsidR="00642262" w:rsidRPr="00642262" w:rsidRDefault="0064226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050A" w14:textId="77777777" w:rsidR="00107AA0" w:rsidRDefault="00107AA0" w:rsidP="00642262">
      <w:pPr>
        <w:spacing w:after="0" w:line="240" w:lineRule="auto"/>
      </w:pPr>
      <w:r>
        <w:separator/>
      </w:r>
    </w:p>
  </w:footnote>
  <w:footnote w:type="continuationSeparator" w:id="0">
    <w:p w14:paraId="3137A472" w14:textId="77777777" w:rsidR="00107AA0" w:rsidRDefault="00107AA0" w:rsidP="00642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4B1F"/>
    <w:multiLevelType w:val="hybridMultilevel"/>
    <w:tmpl w:val="8E6433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47BC8"/>
    <w:multiLevelType w:val="hybridMultilevel"/>
    <w:tmpl w:val="0CCC3E94"/>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63"/>
    <w:rsid w:val="000111BB"/>
    <w:rsid w:val="000139D8"/>
    <w:rsid w:val="00020570"/>
    <w:rsid w:val="00022F20"/>
    <w:rsid w:val="00027F8D"/>
    <w:rsid w:val="00055264"/>
    <w:rsid w:val="000729BB"/>
    <w:rsid w:val="00081654"/>
    <w:rsid w:val="000861A2"/>
    <w:rsid w:val="00090D40"/>
    <w:rsid w:val="000B3BA5"/>
    <w:rsid w:val="000B7D1F"/>
    <w:rsid w:val="000C0CD3"/>
    <w:rsid w:val="000D4B24"/>
    <w:rsid w:val="000F69EF"/>
    <w:rsid w:val="00107AA0"/>
    <w:rsid w:val="00140569"/>
    <w:rsid w:val="00142099"/>
    <w:rsid w:val="00181683"/>
    <w:rsid w:val="00187FD0"/>
    <w:rsid w:val="001B4332"/>
    <w:rsid w:val="001C0A20"/>
    <w:rsid w:val="001C2A51"/>
    <w:rsid w:val="001C50DF"/>
    <w:rsid w:val="001E0B6C"/>
    <w:rsid w:val="00223305"/>
    <w:rsid w:val="00244926"/>
    <w:rsid w:val="002529CE"/>
    <w:rsid w:val="002765B2"/>
    <w:rsid w:val="00282C06"/>
    <w:rsid w:val="002B79A0"/>
    <w:rsid w:val="00311ED3"/>
    <w:rsid w:val="00335260"/>
    <w:rsid w:val="00347CA6"/>
    <w:rsid w:val="00383C03"/>
    <w:rsid w:val="00390009"/>
    <w:rsid w:val="003A77D8"/>
    <w:rsid w:val="00401C09"/>
    <w:rsid w:val="00403A15"/>
    <w:rsid w:val="004175B9"/>
    <w:rsid w:val="004250EC"/>
    <w:rsid w:val="00455328"/>
    <w:rsid w:val="004A2BFF"/>
    <w:rsid w:val="004B3E91"/>
    <w:rsid w:val="004E4EA3"/>
    <w:rsid w:val="00513F13"/>
    <w:rsid w:val="00527ED7"/>
    <w:rsid w:val="00536AC0"/>
    <w:rsid w:val="005428B1"/>
    <w:rsid w:val="005476AC"/>
    <w:rsid w:val="00555F4C"/>
    <w:rsid w:val="00557DEA"/>
    <w:rsid w:val="005B0708"/>
    <w:rsid w:val="005B34FE"/>
    <w:rsid w:val="005C3B7C"/>
    <w:rsid w:val="005D0DF1"/>
    <w:rsid w:val="005D6453"/>
    <w:rsid w:val="005F2A88"/>
    <w:rsid w:val="00613BF0"/>
    <w:rsid w:val="0061479B"/>
    <w:rsid w:val="00617A5C"/>
    <w:rsid w:val="0062419A"/>
    <w:rsid w:val="00642262"/>
    <w:rsid w:val="00682474"/>
    <w:rsid w:val="006F195F"/>
    <w:rsid w:val="006F4070"/>
    <w:rsid w:val="00732ED8"/>
    <w:rsid w:val="00754BB5"/>
    <w:rsid w:val="0076305D"/>
    <w:rsid w:val="00767119"/>
    <w:rsid w:val="007A1C77"/>
    <w:rsid w:val="007A2857"/>
    <w:rsid w:val="007B2CFF"/>
    <w:rsid w:val="007B6A8D"/>
    <w:rsid w:val="007D123D"/>
    <w:rsid w:val="007D4E2F"/>
    <w:rsid w:val="007D4F3C"/>
    <w:rsid w:val="008061F5"/>
    <w:rsid w:val="008331A3"/>
    <w:rsid w:val="00860F6A"/>
    <w:rsid w:val="008936D9"/>
    <w:rsid w:val="008A67CF"/>
    <w:rsid w:val="008B6CB1"/>
    <w:rsid w:val="008D60AF"/>
    <w:rsid w:val="008E2653"/>
    <w:rsid w:val="008E49FC"/>
    <w:rsid w:val="008F3E7B"/>
    <w:rsid w:val="00901ECB"/>
    <w:rsid w:val="009241B1"/>
    <w:rsid w:val="00937505"/>
    <w:rsid w:val="00942137"/>
    <w:rsid w:val="00955C5F"/>
    <w:rsid w:val="00957D78"/>
    <w:rsid w:val="00965644"/>
    <w:rsid w:val="00974B3F"/>
    <w:rsid w:val="009B0CBE"/>
    <w:rsid w:val="00A062AC"/>
    <w:rsid w:val="00A27D16"/>
    <w:rsid w:val="00A31600"/>
    <w:rsid w:val="00A35A85"/>
    <w:rsid w:val="00A40B5C"/>
    <w:rsid w:val="00A761FD"/>
    <w:rsid w:val="00A9640E"/>
    <w:rsid w:val="00AA107E"/>
    <w:rsid w:val="00AA2098"/>
    <w:rsid w:val="00AA27D4"/>
    <w:rsid w:val="00AF460E"/>
    <w:rsid w:val="00B21232"/>
    <w:rsid w:val="00B420E4"/>
    <w:rsid w:val="00B4235C"/>
    <w:rsid w:val="00B4685A"/>
    <w:rsid w:val="00B63B7F"/>
    <w:rsid w:val="00B65FD8"/>
    <w:rsid w:val="00B701DC"/>
    <w:rsid w:val="00B869D0"/>
    <w:rsid w:val="00B95E22"/>
    <w:rsid w:val="00B977F5"/>
    <w:rsid w:val="00BB2325"/>
    <w:rsid w:val="00BB6162"/>
    <w:rsid w:val="00BB63AA"/>
    <w:rsid w:val="00BB7FC8"/>
    <w:rsid w:val="00BC0072"/>
    <w:rsid w:val="00BD4995"/>
    <w:rsid w:val="00BE094D"/>
    <w:rsid w:val="00BE3DB9"/>
    <w:rsid w:val="00C03905"/>
    <w:rsid w:val="00C17A5B"/>
    <w:rsid w:val="00C318F8"/>
    <w:rsid w:val="00C343E3"/>
    <w:rsid w:val="00C47F63"/>
    <w:rsid w:val="00C54EE3"/>
    <w:rsid w:val="00C7648C"/>
    <w:rsid w:val="00C80944"/>
    <w:rsid w:val="00C92F6A"/>
    <w:rsid w:val="00C96226"/>
    <w:rsid w:val="00CA5CE6"/>
    <w:rsid w:val="00CA6042"/>
    <w:rsid w:val="00CB3D08"/>
    <w:rsid w:val="00CD1B9F"/>
    <w:rsid w:val="00CD270B"/>
    <w:rsid w:val="00CD4841"/>
    <w:rsid w:val="00CE1688"/>
    <w:rsid w:val="00D230C1"/>
    <w:rsid w:val="00D339CB"/>
    <w:rsid w:val="00D44EEF"/>
    <w:rsid w:val="00D55A31"/>
    <w:rsid w:val="00D87B44"/>
    <w:rsid w:val="00DE1C56"/>
    <w:rsid w:val="00DF4186"/>
    <w:rsid w:val="00E5135F"/>
    <w:rsid w:val="00E76A56"/>
    <w:rsid w:val="00EC7209"/>
    <w:rsid w:val="00ED3D65"/>
    <w:rsid w:val="00F11C89"/>
    <w:rsid w:val="00F234A9"/>
    <w:rsid w:val="00F24B21"/>
    <w:rsid w:val="00F57B3F"/>
    <w:rsid w:val="00F8751B"/>
    <w:rsid w:val="00F92A5C"/>
    <w:rsid w:val="00FC1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302</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Phanos Kouroufexis</dc:creator>
  <cp:lastModifiedBy>Phanos Kouroufexis</cp:lastModifiedBy>
  <cp:revision>5</cp:revision>
  <cp:lastPrinted>2019-01-09T07:58:00Z</cp:lastPrinted>
  <dcterms:created xsi:type="dcterms:W3CDTF">2019-01-09T07:15:00Z</dcterms:created>
  <dcterms:modified xsi:type="dcterms:W3CDTF">2019-01-09T09:11:00Z</dcterms:modified>
</cp:coreProperties>
</file>